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9b63260b5742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 &amp; 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 &amp; 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ff2559b99c44c8"/>
      <w:footerReference xmlns:r="http://schemas.openxmlformats.org/officeDocument/2006/relationships" w:type="default" r:id="Rb3434abf5ffc46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 &amp; A HOLDING AS   ·   Org.nr 989 034 871   ·   Ringstabekkveien 67B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 &amp; 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ff2559b99c44c8" /><Relationship Type="http://schemas.openxmlformats.org/officeDocument/2006/relationships/footer" Target="/word/footer1.xml" Id="Rb3434abf5ffc4648" /></Relationships>
</file>