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7c4b8d6bb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GUDBRANDSEN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192260f53908416b"/>
      <w:footerReference xmlns:r="http://schemas.openxmlformats.org/officeDocument/2006/relationships" w:type="default" r:id="R7e776233723d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260f53908416b" /><Relationship Type="http://schemas.openxmlformats.org/officeDocument/2006/relationships/footer" Target="/word/footer1.xml" Id="R7e776233723d4323" /></Relationships>
</file>