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ee2695e52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c5b729bcd4af6"/>
      <w:footerReference xmlns:r="http://schemas.openxmlformats.org/officeDocument/2006/relationships" w:type="default" r:id="R0e66188f76d5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c5b729bcd4af6" /><Relationship Type="http://schemas.openxmlformats.org/officeDocument/2006/relationships/footer" Target="/word/footer1.xml" Id="R0e66188f76d548ac" /></Relationships>
</file>