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ebdcb941a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ea52b85ace11415e"/>
      <w:footerReference xmlns:r="http://schemas.openxmlformats.org/officeDocument/2006/relationships" w:type="default" r:id="R485d6eca223a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2b85ace11415e" /><Relationship Type="http://schemas.openxmlformats.org/officeDocument/2006/relationships/footer" Target="/word/footer1.xml" Id="R485d6eca223a43f4" /></Relationships>
</file>