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2b24f691f49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PACTUM GAMMA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PACTUM GAMMA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bf79579966417e"/>
      <w:footerReference xmlns:r="http://schemas.openxmlformats.org/officeDocument/2006/relationships" w:type="default" r:id="R6f8b949b007a41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bf79579966417e" /><Relationship Type="http://schemas.openxmlformats.org/officeDocument/2006/relationships/footer" Target="/word/footer1.xml" Id="R6f8b949b007a4119" /></Relationships>
</file>