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f5d1809a844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1adae636fad849e2"/>
      <w:footerReference xmlns:r="http://schemas.openxmlformats.org/officeDocument/2006/relationships" w:type="default" r:id="Rf853317296e946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dae636fad849e2" /><Relationship Type="http://schemas.openxmlformats.org/officeDocument/2006/relationships/footer" Target="/word/footer1.xml" Id="Rf853317296e9468e" /></Relationships>
</file>