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0d12ac89749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TECHCHAT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TECHCHAT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78ebacaa2441c5"/>
      <w:footerReference xmlns:r="http://schemas.openxmlformats.org/officeDocument/2006/relationships" w:type="default" r:id="R51dd0d42eb2b4e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TECHCHAT AS   ·   Org.nr 987 919 639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TECHCHAT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78ebacaa2441c5" /><Relationship Type="http://schemas.openxmlformats.org/officeDocument/2006/relationships/footer" Target="/word/footer1.xml" Id="R51dd0d42eb2b4e9f" /></Relationships>
</file>