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d6939f7d6b44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LIV LYSE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21c26721196d4995"/>
      <w:footerReference xmlns:r="http://schemas.openxmlformats.org/officeDocument/2006/relationships" w:type="default" r:id="Refdbccaa969a42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c26721196d4995" /><Relationship Type="http://schemas.openxmlformats.org/officeDocument/2006/relationships/footer" Target="/word/footer1.xml" Id="Refdbccaa969a426e" /></Relationships>
</file>