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475ca006b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bf5f6067073448a4"/>
      <w:footerReference xmlns:r="http://schemas.openxmlformats.org/officeDocument/2006/relationships" w:type="default" r:id="Rc652bd94633f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f6067073448a4" /><Relationship Type="http://schemas.openxmlformats.org/officeDocument/2006/relationships/footer" Target="/word/footer1.xml" Id="Rc652bd94633f4977" /></Relationships>
</file>