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ee4f1076f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LIV LYSE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LIV LYSE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f20d2f1494a3d"/>
      <w:footerReference xmlns:r="http://schemas.openxmlformats.org/officeDocument/2006/relationships" w:type="default" r:id="R88fd7acf0019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f20d2f1494a3d" /><Relationship Type="http://schemas.openxmlformats.org/officeDocument/2006/relationships/footer" Target="/word/footer1.xml" Id="R88fd7acf0019444e" /></Relationships>
</file>