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665cefa70b4c7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ANTALYA TYRKISK &amp; INDONESISK MAT AS</w:t>
      </w:r>
    </w:p>
    <w:sectPr>
      <w:headerReference xmlns:r="http://schemas.openxmlformats.org/officeDocument/2006/relationships" w:type="default" r:id="R3a79610c4a4d4ac2"/>
      <w:footerReference xmlns:r="http://schemas.openxmlformats.org/officeDocument/2006/relationships" w:type="default" r:id="Raae730f74e46412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ANTALYA TYRKISK &amp; INDONESISK MAT AS   ·   Org.nr 987 660 708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ANTALYA TYRKISK &amp; INDONESISK MAT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a79610c4a4d4ac2" /><Relationship Type="http://schemas.openxmlformats.org/officeDocument/2006/relationships/footer" Target="/word/footer1.xml" Id="Raae730f74e464123" /></Relationships>
</file>