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4fdbf9e4446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ANTALYA TYRKISK &amp; INDONESISK MAT AS, org.nr 987 660 708,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597fbb8438dd4822"/>
      <w:footerReference xmlns:r="http://schemas.openxmlformats.org/officeDocument/2006/relationships" w:type="default" r:id="R00526935953b4b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7fbb8438dd4822" /><Relationship Type="http://schemas.openxmlformats.org/officeDocument/2006/relationships/footer" Target="/word/footer1.xml" Id="R00526935953b4bd5" /></Relationships>
</file>