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11c4a8da7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46ee9d821d84e5a"/>
      <w:footerReference xmlns:r="http://schemas.openxmlformats.org/officeDocument/2006/relationships" w:type="default" r:id="Ra747c7d17c86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ee9d821d84e5a" /><Relationship Type="http://schemas.openxmlformats.org/officeDocument/2006/relationships/footer" Target="/word/footer1.xml" Id="Ra747c7d17c86422d" /></Relationships>
</file>