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240a2541e4a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b458b95f50c84b57"/>
      <w:footerReference xmlns:r="http://schemas.openxmlformats.org/officeDocument/2006/relationships" w:type="default" r:id="R890fc3312099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8b95f50c84b57" /><Relationship Type="http://schemas.openxmlformats.org/officeDocument/2006/relationships/footer" Target="/word/footer1.xml" Id="R890fc33120994d3e" /></Relationships>
</file>