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19ef805ae45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9fdfd854b6874331"/>
      <w:footerReference xmlns:r="http://schemas.openxmlformats.org/officeDocument/2006/relationships" w:type="default" r:id="R1b38065e4e284c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fd854b6874331" /><Relationship Type="http://schemas.openxmlformats.org/officeDocument/2006/relationships/footer" Target="/word/footer1.xml" Id="R1b38065e4e284c9b" /></Relationships>
</file>