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47bfa339347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BUDOR GJESTEGÅRD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BUDOR GJESTEGÅRD AS</w:t>
      </w:r>
    </w:p>
    <w:sectPr>
      <w:headerReference xmlns:r="http://schemas.openxmlformats.org/officeDocument/2006/relationships" w:type="default" r:id="R0cf91d9c0ea64462"/>
      <w:footerReference xmlns:r="http://schemas.openxmlformats.org/officeDocument/2006/relationships" w:type="default" r:id="R77e46d73352d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BUDOR GJESTEGÅRD AS   ·   Org.nr 987 399 430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BUDOR GJESTEGÅRD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91d9c0ea64462" /><Relationship Type="http://schemas.openxmlformats.org/officeDocument/2006/relationships/footer" Target="/word/footer1.xml" Id="R77e46d73352d4220" /></Relationships>
</file>