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af590dca9aa4e6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BLINKBANEN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BLINKBANEN AS</w:t>
      </w:r>
    </w:p>
    <w:sectPr>
      <w:headerReference xmlns:r="http://schemas.openxmlformats.org/officeDocument/2006/relationships" w:type="default" r:id="Raae92e9b88b64ff4"/>
      <w:footerReference xmlns:r="http://schemas.openxmlformats.org/officeDocument/2006/relationships" w:type="default" r:id="Rcb45175c3c9f421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BLINKBANEN AS   ·   Org.nr 987 345 713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BLINKBANEN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ae92e9b88b64ff4" /><Relationship Type="http://schemas.openxmlformats.org/officeDocument/2006/relationships/footer" Target="/word/footer1.xml" Id="Rcb45175c3c9f4216" /></Relationships>
</file>