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635a1c1d34a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7d45a78f76eb429c"/>
      <w:footerReference xmlns:r="http://schemas.openxmlformats.org/officeDocument/2006/relationships" w:type="default" r:id="Rbe1661ba1a06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5a78f76eb429c" /><Relationship Type="http://schemas.openxmlformats.org/officeDocument/2006/relationships/footer" Target="/word/footer1.xml" Id="Rbe1661ba1a0644e8" /></Relationships>
</file>