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371ed510e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b407e335264850"/>
      <w:footerReference xmlns:r="http://schemas.openxmlformats.org/officeDocument/2006/relationships" w:type="default" r:id="R3e923ba1931f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OLEKI AS   ·   Org.nr 986 401 121   ·   Kvermefloen 3   ·   4363 BRUSAND   ·   oleki@online.no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407e335264850" /><Relationship Type="http://schemas.openxmlformats.org/officeDocument/2006/relationships/footer" Target="/word/footer1.xml" Id="R3e923ba1931f4c6a" /></Relationships>
</file>