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f988b62dec46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SEGLEM HOLDING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21e18f251a37440d"/>
      <w:footerReference xmlns:r="http://schemas.openxmlformats.org/officeDocument/2006/relationships" w:type="default" r:id="Rcd3db4aabe4c4d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e18f251a37440d" /><Relationship Type="http://schemas.openxmlformats.org/officeDocument/2006/relationships/footer" Target="/word/footer1.xml" Id="Rcd3db4aabe4c4d0d" /></Relationships>
</file>