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51c8e8a24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c6ecc5d59d4c4dfd"/>
      <w:footerReference xmlns:r="http://schemas.openxmlformats.org/officeDocument/2006/relationships" w:type="default" r:id="Rcc04cff15e05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cc5d59d4c4dfd" /><Relationship Type="http://schemas.openxmlformats.org/officeDocument/2006/relationships/footer" Target="/word/footer1.xml" Id="Rcc04cff15e054f0b" /></Relationships>
</file>