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0a02ccdf6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f54bdfd16c6242d0"/>
      <w:footerReference xmlns:r="http://schemas.openxmlformats.org/officeDocument/2006/relationships" w:type="default" r:id="R51bf78a05cf6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bdfd16c6242d0" /><Relationship Type="http://schemas.openxmlformats.org/officeDocument/2006/relationships/footer" Target="/word/footer1.xml" Id="R51bf78a05cf6405c" /></Relationships>
</file>