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978fd5fa7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4349f0aeb6a2406e"/>
      <w:footerReference xmlns:r="http://schemas.openxmlformats.org/officeDocument/2006/relationships" w:type="default" r:id="Rc23f23fab9ef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9f0aeb6a2406e" /><Relationship Type="http://schemas.openxmlformats.org/officeDocument/2006/relationships/footer" Target="/word/footer1.xml" Id="Rc23f23fab9ef484c" /></Relationships>
</file>