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7a9144541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3a25980674bb7"/>
      <w:footerReference xmlns:r="http://schemas.openxmlformats.org/officeDocument/2006/relationships" w:type="default" r:id="R816e14a41d36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3a25980674bb7" /><Relationship Type="http://schemas.openxmlformats.org/officeDocument/2006/relationships/footer" Target="/word/footer1.xml" Id="R816e14a41d364926" /></Relationships>
</file>