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2c5e28129944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TYDAL BYGDESERVICE SA</w:t>
      </w:r>
    </w:p>
    <w:sectPr>
      <w:headerReference xmlns:r="http://schemas.openxmlformats.org/officeDocument/2006/relationships" w:type="default" r:id="R65604d7013ba4447"/>
      <w:footerReference xmlns:r="http://schemas.openxmlformats.org/officeDocument/2006/relationships" w:type="default" r:id="R0dadbb50825249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TYDAL BYGDESERVICE SA   ·   Org.nr 985 687 021   ·   Berggardsmyrvegen 30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TYDAL BYGDESERVICE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604d7013ba4447" /><Relationship Type="http://schemas.openxmlformats.org/officeDocument/2006/relationships/footer" Target="/word/footer1.xml" Id="R0dadbb508252498e" /></Relationships>
</file>