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71f9bf75a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DYRØ OG MOEN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aeee9fd95eab410d"/>
      <w:footerReference xmlns:r="http://schemas.openxmlformats.org/officeDocument/2006/relationships" w:type="default" r:id="R2a45cc2c9334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e9fd95eab410d" /><Relationship Type="http://schemas.openxmlformats.org/officeDocument/2006/relationships/footer" Target="/word/footer1.xml" Id="R2a45cc2c93344864" /></Relationships>
</file>