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cd88674ac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a6f4c728b4e91"/>
      <w:footerReference xmlns:r="http://schemas.openxmlformats.org/officeDocument/2006/relationships" w:type="default" r:id="R6aa97ec267c8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a6f4c728b4e91" /><Relationship Type="http://schemas.openxmlformats.org/officeDocument/2006/relationships/footer" Target="/word/footer1.xml" Id="R6aa97ec267c84028" /></Relationships>
</file>