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923156767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KER AS, org.nr 984 463 243,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1df2ac3096c6472d"/>
      <w:footerReference xmlns:r="http://schemas.openxmlformats.org/officeDocument/2006/relationships" w:type="default" r:id="Rf8d8c42a02e1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2ac3096c6472d" /><Relationship Type="http://schemas.openxmlformats.org/officeDocument/2006/relationships/footer" Target="/word/footer1.xml" Id="Rf8d8c42a02e14c50" /></Relationships>
</file>