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6868d3cd5744f8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HARRY SHIPPING LTD</w:t>
      </w:r>
    </w:p>
    <w:sectPr>
      <w:headerReference xmlns:r="http://schemas.openxmlformats.org/officeDocument/2006/relationships" w:type="default" r:id="R263b40050c804aec"/>
      <w:footerReference xmlns:r="http://schemas.openxmlformats.org/officeDocument/2006/relationships" w:type="default" r:id="R79dd23279dc54c8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HARRY SHIPPING LTD   ·   Org.nr 983 776 310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HARRY SHIPPING LTD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63b40050c804aec" /><Relationship Type="http://schemas.openxmlformats.org/officeDocument/2006/relationships/footer" Target="/word/footer1.xml" Id="R79dd23279dc54c8e" /></Relationships>
</file>