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649a94c41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90870fb6541f6"/>
      <w:footerReference xmlns:r="http://schemas.openxmlformats.org/officeDocument/2006/relationships" w:type="default" r:id="Rc5cc6d003481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90870fb6541f6" /><Relationship Type="http://schemas.openxmlformats.org/officeDocument/2006/relationships/footer" Target="/word/footer1.xml" Id="Rc5cc6d0034814325" /></Relationships>
</file>