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bb997ce5e947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LAKSEFJORD SEAFOOD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1116ffc3cd1d4829"/>
      <w:footerReference xmlns:r="http://schemas.openxmlformats.org/officeDocument/2006/relationships" w:type="default" r:id="R454b7cc3175449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16ffc3cd1d4829" /><Relationship Type="http://schemas.openxmlformats.org/officeDocument/2006/relationships/footer" Target="/word/footer1.xml" Id="R454b7cc31754497a" /></Relationships>
</file>