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18b497cb4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354eff9cfa4610"/>
      <w:footerReference xmlns:r="http://schemas.openxmlformats.org/officeDocument/2006/relationships" w:type="default" r:id="R7550e4f145a9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54eff9cfa4610" /><Relationship Type="http://schemas.openxmlformats.org/officeDocument/2006/relationships/footer" Target="/word/footer1.xml" Id="R7550e4f145a94682" /></Relationships>
</file>