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b00f52efe74d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5c8908e9b9471b"/>
      <w:footerReference xmlns:r="http://schemas.openxmlformats.org/officeDocument/2006/relationships" w:type="default" r:id="R1a3d6c30494c46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REVISJON AS   ·   Org.nr 982 199 697   ·   Stasjonsgata 25   ·   3300 HOKKSUND   ·   Tlf. 32 75 22 22   ·   eiker@revisjon.no   ·   www.revisjon.no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5c8908e9b9471b" /><Relationship Type="http://schemas.openxmlformats.org/officeDocument/2006/relationships/footer" Target="/word/footer1.xml" Id="R1a3d6c30494c468c" /></Relationships>
</file>