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00df8ea8a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4bb2460fb6b74f1c"/>
      <w:footerReference xmlns:r="http://schemas.openxmlformats.org/officeDocument/2006/relationships" w:type="default" r:id="Radcb5c6b7bf5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2460fb6b74f1c" /><Relationship Type="http://schemas.openxmlformats.org/officeDocument/2006/relationships/footer" Target="/word/footer1.xml" Id="Radcb5c6b7bf5465e" /></Relationships>
</file>