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2d6340c9d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BRØDR. FLATEBØ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BRØDR. FLATEBØ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af928b9d54916"/>
      <w:footerReference xmlns:r="http://schemas.openxmlformats.org/officeDocument/2006/relationships" w:type="default" r:id="R95438e8eeae6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af928b9d54916" /><Relationship Type="http://schemas.openxmlformats.org/officeDocument/2006/relationships/footer" Target="/word/footer1.xml" Id="R95438e8eeae64ff4" /></Relationships>
</file>