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3af2b96b344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BRØDR. FLATEBØ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BRØDR. FLATEBØ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98e18fc4b4432e"/>
      <w:footerReference xmlns:r="http://schemas.openxmlformats.org/officeDocument/2006/relationships" w:type="default" r:id="R878202a9418d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8e18fc4b4432e" /><Relationship Type="http://schemas.openxmlformats.org/officeDocument/2006/relationships/footer" Target="/word/footer1.xml" Id="R878202a9418d41f3" /></Relationships>
</file>