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b24f9e83e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Iveland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Iveland,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a29d86c3b4504"/>
      <w:footerReference xmlns:r="http://schemas.openxmlformats.org/officeDocument/2006/relationships" w:type="default" r:id="Raf8b1693c559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a29d86c3b4504" /><Relationship Type="http://schemas.openxmlformats.org/officeDocument/2006/relationships/footer" Target="/word/footer1.xml" Id="Raf8b1693c55943d6" /></Relationships>
</file>