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92c7c4a9be4e1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TØMRERMESTER KJETIL ERIKSEN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TØMRERMESTER KJETIL ERIKSEN AS</w:t>
      </w:r>
    </w:p>
    <w:sectPr>
      <w:headerReference xmlns:r="http://schemas.openxmlformats.org/officeDocument/2006/relationships" w:type="default" r:id="Ra4e54f79be0e40dc"/>
      <w:footerReference xmlns:r="http://schemas.openxmlformats.org/officeDocument/2006/relationships" w:type="default" r:id="R67500b95222e4f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TØMRERMESTER KJETIL ERIKSEN AS   ·   Org.nr 980 019 829   ·   c/o Collektivet, Ulvenveien 82E   ·   0581 OSLO   ·   Tlf. 22 22 41 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TØMRERMESTER KJETIL ERIKSEN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e54f79be0e40dc" /><Relationship Type="http://schemas.openxmlformats.org/officeDocument/2006/relationships/footer" Target="/word/footer1.xml" Id="R67500b95222e4f6f" /></Relationships>
</file>