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b70b5b9a745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HAUGLAND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HAUGLAND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3dd75b30d94a68"/>
      <w:footerReference xmlns:r="http://schemas.openxmlformats.org/officeDocument/2006/relationships" w:type="default" r:id="Rc9ea123d5160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HAUGLAND VVS AS   ·   Org.nr 979 987 900   ·   Sentrumsvegen 24D   ·   4700 VENNESLA   ·   Tlf. 38 15 85 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HAUGLAND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dd75b30d94a68" /><Relationship Type="http://schemas.openxmlformats.org/officeDocument/2006/relationships/footer" Target="/word/footer1.xml" Id="Rc9ea123d51604d50" /></Relationships>
</file>