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eadbe02e8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86fd2348db74961"/>
      <w:footerReference xmlns:r="http://schemas.openxmlformats.org/officeDocument/2006/relationships" w:type="default" r:id="R622ddac0f357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fd2348db74961" /><Relationship Type="http://schemas.openxmlformats.org/officeDocument/2006/relationships/footer" Target="/word/footer1.xml" Id="R622ddac0f35741b7" /></Relationships>
</file>