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e172a020441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acd67245141d2"/>
      <w:footerReference xmlns:r="http://schemas.openxmlformats.org/officeDocument/2006/relationships" w:type="default" r:id="R51c4a4969f89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acd67245141d2" /><Relationship Type="http://schemas.openxmlformats.org/officeDocument/2006/relationships/footer" Target="/word/footer1.xml" Id="R51c4a4969f894019" /></Relationships>
</file>