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776da6eb0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f1cc501e64779"/>
      <w:footerReference xmlns:r="http://schemas.openxmlformats.org/officeDocument/2006/relationships" w:type="default" r:id="R552ef16414c3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f1cc501e64779" /><Relationship Type="http://schemas.openxmlformats.org/officeDocument/2006/relationships/footer" Target="/word/footer1.xml" Id="R552ef16414c34e52" /></Relationships>
</file>