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dc797adae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 SUPPORT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 SUPPORT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30794cb52b4454"/>
      <w:footerReference xmlns:r="http://schemas.openxmlformats.org/officeDocument/2006/relationships" w:type="default" r:id="Rb3d208c29dfd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0794cb52b4454" /><Relationship Type="http://schemas.openxmlformats.org/officeDocument/2006/relationships/footer" Target="/word/footer1.xml" Id="Rb3d208c29dfd448d" /></Relationships>
</file>