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f780f5d6f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7420bce4bd89464c"/>
      <w:footerReference xmlns:r="http://schemas.openxmlformats.org/officeDocument/2006/relationships" w:type="default" r:id="Ra5f32c308c01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0bce4bd89464c" /><Relationship Type="http://schemas.openxmlformats.org/officeDocument/2006/relationships/footer" Target="/word/footer1.xml" Id="Ra5f32c308c0146aa" /></Relationships>
</file>