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25e78803a42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DANSKE BANK A/S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DANSKE BANK A/S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61fced667e4344"/>
      <w:footerReference xmlns:r="http://schemas.openxmlformats.org/officeDocument/2006/relationships" w:type="default" r:id="Rd4c57e812ecc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DANSKE BANK A/S NUF   ·   Org.nr 977 074 010   ·   Bryggetorget 4   ·   0250 OSLO   ·   www.danskebank.no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DANSKE BANK A/S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1fced667e4344" /><Relationship Type="http://schemas.openxmlformats.org/officeDocument/2006/relationships/footer" Target="/word/footer1.xml" Id="Rd4c57e812ecc4370" /></Relationships>
</file>