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e226a09444e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65832c15144348ac"/>
      <w:footerReference xmlns:r="http://schemas.openxmlformats.org/officeDocument/2006/relationships" w:type="default" r:id="R6384082d820d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32c15144348ac" /><Relationship Type="http://schemas.openxmlformats.org/officeDocument/2006/relationships/footer" Target="/word/footer1.xml" Id="R6384082d820d4747" /></Relationships>
</file>