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b65586fa5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1dbc326e34193"/>
      <w:footerReference xmlns:r="http://schemas.openxmlformats.org/officeDocument/2006/relationships" w:type="default" r:id="R66d77e5aa9dc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1dbc326e34193" /><Relationship Type="http://schemas.openxmlformats.org/officeDocument/2006/relationships/footer" Target="/word/footer1.xml" Id="R66d77e5aa9dc49b8" /></Relationships>
</file>