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146bf3fe24c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PERM INVEST AS, org.nr 976 777 921,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9092ac1a80e14e89"/>
      <w:footerReference xmlns:r="http://schemas.openxmlformats.org/officeDocument/2006/relationships" w:type="default" r:id="R1bd610cc6c4f4e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92ac1a80e14e89" /><Relationship Type="http://schemas.openxmlformats.org/officeDocument/2006/relationships/footer" Target="/word/footer1.xml" Id="R1bd610cc6c4f4e7f" /></Relationships>
</file>