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4541e7ba96428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PERM 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PERM INVEST AS</w:t>
      </w:r>
    </w:p>
    <w:sectPr>
      <w:headerReference xmlns:r="http://schemas.openxmlformats.org/officeDocument/2006/relationships" w:type="default" r:id="Ra614ebaa6abc488e"/>
      <w:footerReference xmlns:r="http://schemas.openxmlformats.org/officeDocument/2006/relationships" w:type="default" r:id="Re4a51679214a4b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PERM INVEST AS   ·   Org.nr 976 777 921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PERM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14ebaa6abc488e" /><Relationship Type="http://schemas.openxmlformats.org/officeDocument/2006/relationships/footer" Target="/word/footer1.xml" Id="Re4a51679214a4b7e" /></Relationships>
</file>