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ca7430a92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319c21215d794895"/>
      <w:footerReference xmlns:r="http://schemas.openxmlformats.org/officeDocument/2006/relationships" w:type="default" r:id="Rb052df381b58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c21215d794895" /><Relationship Type="http://schemas.openxmlformats.org/officeDocument/2006/relationships/footer" Target="/word/footer1.xml" Id="Rb052df381b584ff3" /></Relationships>
</file>