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989bccb3a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62d1ad42e504fe3"/>
      <w:footerReference xmlns:r="http://schemas.openxmlformats.org/officeDocument/2006/relationships" w:type="default" r:id="R22d6a465ddb8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d1ad42e504fe3" /><Relationship Type="http://schemas.openxmlformats.org/officeDocument/2006/relationships/footer" Target="/word/footer1.xml" Id="R22d6a465ddb84d39" /></Relationships>
</file>